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93FBB" w14:textId="77777777" w:rsidR="00CB4922" w:rsidRPr="009D004A" w:rsidRDefault="00CB4922" w:rsidP="00CB4922">
      <w:pPr>
        <w:spacing w:after="0" w:line="240" w:lineRule="auto"/>
        <w:jc w:val="center"/>
        <w:rPr>
          <w:szCs w:val="24"/>
        </w:rPr>
      </w:pPr>
      <w:bookmarkStart w:id="0" w:name="_Hlk493501586"/>
      <w:r>
        <w:rPr>
          <w:b/>
          <w:bCs/>
          <w:color w:val="000000"/>
          <w:szCs w:val="24"/>
        </w:rPr>
        <w:t>STUDENT SENATE FOR CALIFONIA COMMUNITY COLLEGES</w:t>
      </w:r>
    </w:p>
    <w:p w14:paraId="564EC851" w14:textId="77777777" w:rsidR="00CB4922" w:rsidRDefault="00CB4922" w:rsidP="00CB4922">
      <w:pP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V</w:t>
      </w:r>
    </w:p>
    <w:p w14:paraId="2767AE09" w14:textId="77777777" w:rsidR="00CB4922" w:rsidRDefault="00CB4922" w:rsidP="00CB4922">
      <w:pP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4F8C443E" w14:textId="77777777" w:rsidR="00CB4922" w:rsidRPr="009D004A" w:rsidRDefault="00CB4922" w:rsidP="00CB4922">
      <w:pPr>
        <w:spacing w:after="0" w:line="240" w:lineRule="auto"/>
        <w:jc w:val="center"/>
        <w:rPr>
          <w:szCs w:val="24"/>
        </w:rPr>
      </w:pPr>
      <w:r>
        <w:rPr>
          <w:b/>
          <w:bCs/>
          <w:color w:val="000000"/>
          <w:szCs w:val="24"/>
        </w:rPr>
        <w:t xml:space="preserve">BUDGET ADVISORY COMMITTEE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</w:t>
      </w:r>
      <w:r w:rsidRPr="00CB4922">
        <w:rPr>
          <w:b/>
          <w:bCs/>
          <w:color w:val="FF0000"/>
          <w:szCs w:val="24"/>
        </w:rPr>
        <w:t>MINUTES</w:t>
      </w:r>
    </w:p>
    <w:p w14:paraId="5322E879" w14:textId="77777777" w:rsidR="00CB4922" w:rsidRDefault="00CB4922" w:rsidP="00CB4922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Wednesday, October 18, 2017 </w:t>
      </w:r>
      <w:r w:rsidRPr="002E3FA8">
        <w:rPr>
          <w:b/>
          <w:bCs/>
          <w:color w:val="000000"/>
          <w:szCs w:val="24"/>
        </w:rPr>
        <w:t>|</w:t>
      </w:r>
      <w:r>
        <w:rPr>
          <w:b/>
          <w:bCs/>
          <w:color w:val="000000"/>
          <w:szCs w:val="24"/>
        </w:rPr>
        <w:t xml:space="preserve"> 8:00 p.m.</w:t>
      </w:r>
    </w:p>
    <w:p w14:paraId="7D3D3DA6" w14:textId="77777777" w:rsidR="00CB4922" w:rsidRDefault="00CB4922" w:rsidP="00CB4922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Location: Teleconference</w:t>
      </w:r>
    </w:p>
    <w:p w14:paraId="31730563" w14:textId="77777777" w:rsidR="00CB4922" w:rsidRDefault="00CB4922" w:rsidP="00CB4922">
      <w:pPr>
        <w:pBdr>
          <w:bottom w:val="single" w:sz="6" w:space="1" w:color="auto"/>
        </w:pBdr>
        <w:spacing w:after="0" w:line="240" w:lineRule="auto"/>
        <w:jc w:val="center"/>
        <w:rPr>
          <w:b/>
          <w:bCs/>
          <w:color w:val="000000"/>
          <w:szCs w:val="24"/>
        </w:rPr>
      </w:pPr>
    </w:p>
    <w:p w14:paraId="24A27903" w14:textId="77777777" w:rsidR="00CB4922" w:rsidRPr="009D004A" w:rsidRDefault="00CB4922" w:rsidP="00CB4922">
      <w:pPr>
        <w:spacing w:after="0" w:line="240" w:lineRule="auto"/>
        <w:jc w:val="center"/>
        <w:rPr>
          <w:szCs w:val="24"/>
        </w:rPr>
      </w:pPr>
    </w:p>
    <w:p w14:paraId="08093DF6" w14:textId="77777777" w:rsidR="00CB4922" w:rsidRPr="00690D43" w:rsidRDefault="00CB4922" w:rsidP="00CB4922">
      <w:pPr>
        <w:spacing w:after="0" w:line="240" w:lineRule="auto"/>
        <w:rPr>
          <w:bCs/>
          <w:color w:val="000000"/>
          <w:szCs w:val="24"/>
        </w:rPr>
      </w:pPr>
      <w:r w:rsidRPr="00690D43">
        <w:rPr>
          <w:b/>
          <w:bCs/>
          <w:color w:val="000000"/>
          <w:szCs w:val="24"/>
        </w:rPr>
        <w:t>NOTICE IS HEREBY GIVEN</w:t>
      </w:r>
      <w:r w:rsidRPr="00690D43">
        <w:rPr>
          <w:bCs/>
          <w:color w:val="000000"/>
          <w:szCs w:val="24"/>
        </w:rPr>
        <w:t xml:space="preserve"> the </w:t>
      </w:r>
      <w:r>
        <w:rPr>
          <w:bCs/>
          <w:color w:val="000000"/>
          <w:szCs w:val="24"/>
        </w:rPr>
        <w:t>Budget Advisory Committee of the Student Senate for California Community Colleges Region V</w:t>
      </w:r>
      <w:r w:rsidRPr="00690D43">
        <w:rPr>
          <w:bCs/>
          <w:color w:val="000000"/>
          <w:szCs w:val="24"/>
        </w:rPr>
        <w:t xml:space="preserve"> will hold a </w:t>
      </w:r>
      <w:r>
        <w:rPr>
          <w:bCs/>
          <w:color w:val="000000"/>
          <w:szCs w:val="24"/>
        </w:rPr>
        <w:t>special</w:t>
      </w:r>
      <w:r w:rsidRPr="00690D43">
        <w:rPr>
          <w:bCs/>
          <w:color w:val="000000"/>
          <w:szCs w:val="24"/>
        </w:rPr>
        <w:t xml:space="preserve"> meeting on </w:t>
      </w:r>
      <w:r>
        <w:rPr>
          <w:bCs/>
          <w:color w:val="000000"/>
          <w:szCs w:val="24"/>
        </w:rPr>
        <w:t>Wednesday, October 18, 2017 at 8</w:t>
      </w:r>
      <w:r w:rsidRPr="00690D43">
        <w:rPr>
          <w:bCs/>
          <w:color w:val="000000"/>
          <w:szCs w:val="24"/>
        </w:rPr>
        <w:t xml:space="preserve">:00 p.m. The meeting </w:t>
      </w:r>
      <w:r>
        <w:rPr>
          <w:bCs/>
          <w:color w:val="000000"/>
          <w:szCs w:val="24"/>
        </w:rPr>
        <w:t>information is noted below</w:t>
      </w:r>
      <w:r w:rsidRPr="00690D43">
        <w:rPr>
          <w:bCs/>
          <w:color w:val="000000"/>
          <w:szCs w:val="24"/>
        </w:rPr>
        <w:t xml:space="preserve">. </w:t>
      </w:r>
      <w:r>
        <w:rPr>
          <w:bCs/>
          <w:color w:val="000000"/>
          <w:szCs w:val="24"/>
        </w:rPr>
        <w:t>The Committee</w:t>
      </w:r>
      <w:r w:rsidRPr="00690D43">
        <w:rPr>
          <w:bCs/>
          <w:color w:val="000000"/>
          <w:szCs w:val="24"/>
        </w:rPr>
        <w:t xml:space="preserve"> reserves the right to suspend the orders of the day if necessary to conduct business. All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Committee meetings are held in locations that are wheelchair accessible and ADA complaint. They will make efforts to meet requests made after such date, if possible. Please contact the </w:t>
      </w:r>
      <w:r>
        <w:rPr>
          <w:bCs/>
          <w:color w:val="000000"/>
          <w:szCs w:val="24"/>
        </w:rPr>
        <w:t>Budget Advisory Committee</w:t>
      </w:r>
      <w:r w:rsidRPr="00690D43">
        <w:rPr>
          <w:bCs/>
          <w:color w:val="000000"/>
          <w:szCs w:val="24"/>
        </w:rPr>
        <w:t xml:space="preserve"> Chair </w:t>
      </w:r>
      <w:r>
        <w:rPr>
          <w:bCs/>
          <w:color w:val="000000"/>
          <w:szCs w:val="24"/>
        </w:rPr>
        <w:t>Bryndis Arnarsdottir</w:t>
      </w:r>
      <w:r w:rsidRPr="00690D43">
        <w:rPr>
          <w:bCs/>
          <w:color w:val="000000"/>
          <w:szCs w:val="24"/>
        </w:rPr>
        <w:t xml:space="preserve"> at </w:t>
      </w:r>
      <w:hyperlink r:id="rId6" w:history="1">
        <w:r w:rsidRPr="00625E39">
          <w:rPr>
            <w:rStyle w:val="Hyperlink"/>
            <w:szCs w:val="24"/>
          </w:rPr>
          <w:t>treasurerregionv@studentsenateccc.org</w:t>
        </w:r>
      </w:hyperlink>
      <w:r>
        <w:rPr>
          <w:bCs/>
          <w:color w:val="000000"/>
          <w:szCs w:val="24"/>
        </w:rPr>
        <w:t xml:space="preserve"> </w:t>
      </w:r>
      <w:r w:rsidRPr="00690D43">
        <w:rPr>
          <w:bCs/>
          <w:color w:val="000000"/>
          <w:szCs w:val="24"/>
        </w:rPr>
        <w:t xml:space="preserve">for any agenda item requests, or </w:t>
      </w:r>
      <w:r>
        <w:rPr>
          <w:bCs/>
          <w:color w:val="000000"/>
          <w:szCs w:val="24"/>
        </w:rPr>
        <w:t>Budget Advisory</w:t>
      </w:r>
      <w:r w:rsidRPr="00690D43">
        <w:rPr>
          <w:bCs/>
          <w:color w:val="000000"/>
          <w:szCs w:val="24"/>
        </w:rPr>
        <w:t xml:space="preserve"> related questions.</w:t>
      </w:r>
    </w:p>
    <w:p w14:paraId="659ABFFC" w14:textId="77777777" w:rsidR="00CB4922" w:rsidRDefault="00CB4922" w:rsidP="00CB4922">
      <w:pPr>
        <w:spacing w:after="0" w:line="240" w:lineRule="auto"/>
        <w:rPr>
          <w:b/>
          <w:bCs/>
          <w:color w:val="000000"/>
          <w:szCs w:val="24"/>
        </w:rPr>
      </w:pPr>
    </w:p>
    <w:p w14:paraId="7CC41A88" w14:textId="77777777" w:rsidR="00CB4922" w:rsidRPr="009D004A" w:rsidRDefault="00CB4922" w:rsidP="00CB4922">
      <w:pPr>
        <w:spacing w:after="0" w:line="240" w:lineRule="auto"/>
        <w:jc w:val="center"/>
        <w:rPr>
          <w:szCs w:val="24"/>
        </w:rPr>
      </w:pPr>
      <w:r w:rsidRPr="009D004A">
        <w:rPr>
          <w:b/>
          <w:bCs/>
          <w:color w:val="000000"/>
          <w:szCs w:val="24"/>
        </w:rPr>
        <w:t>Call-In Information:</w:t>
      </w:r>
    </w:p>
    <w:p w14:paraId="0A3ADA81" w14:textId="77777777" w:rsidR="00CB4922" w:rsidRPr="005B50AD" w:rsidRDefault="00CB4922" w:rsidP="00CB4922">
      <w:pPr>
        <w:spacing w:after="0" w:line="240" w:lineRule="auto"/>
        <w:jc w:val="center"/>
        <w:rPr>
          <w:szCs w:val="24"/>
        </w:rPr>
      </w:pPr>
      <w:r w:rsidRPr="005B50AD">
        <w:rPr>
          <w:b/>
          <w:bCs/>
          <w:color w:val="000000"/>
          <w:szCs w:val="24"/>
        </w:rPr>
        <w:t>Dial: 888-450-4821</w:t>
      </w:r>
    </w:p>
    <w:p w14:paraId="0EDD4D86" w14:textId="77777777" w:rsidR="00CB4922" w:rsidRDefault="00CB4922" w:rsidP="00CB4922">
      <w:pPr>
        <w:spacing w:after="0" w:line="240" w:lineRule="auto"/>
        <w:jc w:val="center"/>
        <w:rPr>
          <w:b/>
          <w:bCs/>
          <w:color w:val="000000"/>
          <w:szCs w:val="24"/>
        </w:rPr>
      </w:pPr>
      <w:r w:rsidRPr="005B50AD">
        <w:rPr>
          <w:b/>
          <w:bCs/>
          <w:color w:val="000000"/>
          <w:szCs w:val="24"/>
        </w:rPr>
        <w:t>Pin:</w:t>
      </w:r>
      <w:r>
        <w:rPr>
          <w:b/>
          <w:bCs/>
          <w:color w:val="000000"/>
          <w:szCs w:val="24"/>
        </w:rPr>
        <w:t xml:space="preserve"> 6861401</w:t>
      </w:r>
    </w:p>
    <w:p w14:paraId="5AF3CC2B" w14:textId="77777777" w:rsidR="00CB4922" w:rsidRPr="009D004A" w:rsidRDefault="00CB4922" w:rsidP="00CB4922">
      <w:pPr>
        <w:spacing w:after="0" w:line="240" w:lineRule="auto"/>
        <w:rPr>
          <w:szCs w:val="24"/>
        </w:rPr>
      </w:pPr>
    </w:p>
    <w:p w14:paraId="55EC7A31" w14:textId="77777777" w:rsidR="00CB4922" w:rsidRPr="00522DB6" w:rsidRDefault="00CB4922" w:rsidP="00CB49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522DB6">
        <w:rPr>
          <w:b/>
          <w:bCs/>
          <w:color w:val="000000"/>
          <w:szCs w:val="24"/>
        </w:rPr>
        <w:t>ORDER OF BUSINESS</w:t>
      </w:r>
    </w:p>
    <w:p w14:paraId="6C188B35" w14:textId="77777777" w:rsidR="00CB4922" w:rsidRDefault="00CB4922" w:rsidP="00CB4922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Call to Order</w:t>
      </w:r>
    </w:p>
    <w:p w14:paraId="04A14F31" w14:textId="77777777" w:rsidR="00CB4922" w:rsidRPr="00CB4922" w:rsidRDefault="00CB4922" w:rsidP="00CB4922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CB4922">
        <w:rPr>
          <w:b/>
          <w:i/>
          <w:color w:val="FF0000"/>
          <w:szCs w:val="24"/>
        </w:rPr>
        <w:t>Meeting called to order by Chair Treasurer Arnarsdottir at 8:02 PM.</w:t>
      </w:r>
    </w:p>
    <w:p w14:paraId="3B67C3AC" w14:textId="77777777" w:rsidR="00CB4922" w:rsidRPr="00CB4922" w:rsidRDefault="00CB4922" w:rsidP="00CB4922">
      <w:pPr>
        <w:pStyle w:val="ListParagraph"/>
        <w:spacing w:after="0" w:line="240" w:lineRule="auto"/>
        <w:rPr>
          <w:i/>
          <w:color w:val="FF0000"/>
          <w:szCs w:val="24"/>
        </w:rPr>
      </w:pPr>
    </w:p>
    <w:p w14:paraId="16CA7228" w14:textId="77777777" w:rsidR="00CB4922" w:rsidRDefault="00CB4922" w:rsidP="00CB4922">
      <w:pPr>
        <w:pStyle w:val="ListParagraph"/>
        <w:numPr>
          <w:ilvl w:val="0"/>
          <w:numId w:val="2"/>
        </w:numPr>
        <w:spacing w:after="0" w:line="240" w:lineRule="auto"/>
        <w:rPr>
          <w:b/>
          <w:szCs w:val="24"/>
        </w:rPr>
      </w:pPr>
      <w:r>
        <w:rPr>
          <w:b/>
          <w:szCs w:val="24"/>
        </w:rPr>
        <w:t>Roll Call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 w:rsidRPr="00C506E3">
        <w:rPr>
          <w:b/>
          <w:szCs w:val="24"/>
        </w:rPr>
        <w:t>(5 min</w:t>
      </w:r>
      <w:r>
        <w:rPr>
          <w:b/>
          <w:szCs w:val="24"/>
        </w:rPr>
        <w:t>.</w:t>
      </w:r>
      <w:r w:rsidRPr="00C506E3">
        <w:rPr>
          <w:b/>
          <w:szCs w:val="24"/>
        </w:rPr>
        <w:t>)</w:t>
      </w:r>
    </w:p>
    <w:p w14:paraId="6F8A25BF" w14:textId="77777777" w:rsidR="00CB4922" w:rsidRPr="00C506E3" w:rsidRDefault="00CB4922" w:rsidP="00CB4922">
      <w:pPr>
        <w:pStyle w:val="ListParagraph"/>
        <w:spacing w:after="0" w:line="240" w:lineRule="auto"/>
        <w:rPr>
          <w:b/>
          <w:szCs w:val="24"/>
        </w:rPr>
      </w:pPr>
    </w:p>
    <w:tbl>
      <w:tblPr>
        <w:tblW w:w="8630" w:type="dxa"/>
        <w:tblInd w:w="7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9"/>
        <w:gridCol w:w="2354"/>
        <w:gridCol w:w="2133"/>
        <w:gridCol w:w="1684"/>
      </w:tblGrid>
      <w:tr w:rsidR="00CB4922" w:rsidRPr="00040607" w14:paraId="5C1354B1" w14:textId="77777777" w:rsidTr="00CB4922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D6F997" w14:textId="77777777" w:rsidR="00CB4922" w:rsidRPr="009D004A" w:rsidRDefault="00CB492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Member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1CA3B" w14:textId="77777777" w:rsidR="00CB4922" w:rsidRPr="009D004A" w:rsidRDefault="00CB492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Location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81200" w14:textId="77777777" w:rsidR="00CB4922" w:rsidRPr="00040607" w:rsidRDefault="00CB4922" w:rsidP="005372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47584D" w14:textId="77777777" w:rsidR="00CB4922" w:rsidRDefault="00CB4922" w:rsidP="0053728F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</w:p>
        </w:tc>
      </w:tr>
      <w:tr w:rsidR="00CB4922" w:rsidRPr="00040607" w14:paraId="08AEB464" w14:textId="77777777" w:rsidTr="00CB4922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4F885" w14:textId="77777777" w:rsidR="00CB4922" w:rsidRPr="009D004A" w:rsidRDefault="00CB492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040607">
              <w:rPr>
                <w:b/>
                <w:color w:val="000000"/>
                <w:szCs w:val="24"/>
              </w:rPr>
              <w:t>C</w:t>
            </w:r>
            <w:r w:rsidRPr="009D004A">
              <w:rPr>
                <w:b/>
                <w:color w:val="000000"/>
                <w:szCs w:val="24"/>
              </w:rPr>
              <w:t>hair</w:t>
            </w:r>
            <w:r w:rsidRPr="00040607">
              <w:rPr>
                <w:b/>
                <w:color w:val="000000"/>
                <w:szCs w:val="24"/>
              </w:rPr>
              <w:t xml:space="preserve"> – Treasurer</w:t>
            </w:r>
            <w:r>
              <w:rPr>
                <w:b/>
                <w:color w:val="000000"/>
                <w:szCs w:val="24"/>
              </w:rPr>
              <w:t xml:space="preserve"> Bryndis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Arnarsdottir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EE794" w14:textId="77777777" w:rsidR="00CB4922" w:rsidRPr="009D004A" w:rsidRDefault="00CB4922" w:rsidP="0053728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5241 N Maple Ave, Fresno, CA 93740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6C38C" w14:textId="77777777" w:rsidR="00CB4922" w:rsidRPr="007C7A86" w:rsidRDefault="00CB4922" w:rsidP="0053728F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8C734" w14:textId="77777777" w:rsidR="00CB4922" w:rsidRPr="00CB4922" w:rsidRDefault="00CB4922" w:rsidP="0053728F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 w:rsidRPr="00CB4922"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  <w:tr w:rsidR="00CB4922" w:rsidRPr="00040607" w14:paraId="00FBACBA" w14:textId="77777777" w:rsidTr="00CB4922">
        <w:trPr>
          <w:trHeight w:val="286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4B1109" w14:textId="77777777" w:rsidR="00CB4922" w:rsidRPr="00D77C42" w:rsidRDefault="00CB4922" w:rsidP="00CB49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V</w:t>
            </w:r>
            <w:r w:rsidRPr="00040607">
              <w:rPr>
                <w:b/>
                <w:color w:val="000000"/>
                <w:szCs w:val="24"/>
              </w:rPr>
              <w:t xml:space="preserve">ice Chair </w:t>
            </w:r>
            <w:r>
              <w:rPr>
                <w:b/>
                <w:color w:val="000000"/>
                <w:szCs w:val="24"/>
              </w:rPr>
              <w:t>–</w:t>
            </w:r>
            <w:r w:rsidRPr="00040607">
              <w:rPr>
                <w:b/>
                <w:color w:val="000000"/>
                <w:szCs w:val="24"/>
              </w:rPr>
              <w:t xml:space="preserve"> </w:t>
            </w:r>
            <w:r>
              <w:rPr>
                <w:b/>
                <w:color w:val="000000"/>
                <w:szCs w:val="24"/>
              </w:rPr>
              <w:t>Marcello Ayers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D9534A" w14:textId="77777777" w:rsidR="00CB4922" w:rsidRPr="009D004A" w:rsidRDefault="00CB4922" w:rsidP="00CB4922">
            <w:pPr>
              <w:spacing w:after="0" w:line="240" w:lineRule="auto"/>
              <w:jc w:val="center"/>
              <w:rPr>
                <w:b/>
                <w:i/>
                <w:szCs w:val="24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5241 N Maple Ave, Fresno, CA 93740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5CFDFC" w14:textId="77777777" w:rsidR="00CB4922" w:rsidRPr="00D77C42" w:rsidRDefault="00CB4922" w:rsidP="00CB492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Madera Community College Center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8824E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 w:rsidRPr="00CB4922"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  <w:tr w:rsidR="00CB4922" w:rsidRPr="00040607" w14:paraId="51251A38" w14:textId="77777777" w:rsidTr="00CB4922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E0C7F" w14:textId="77777777" w:rsidR="00CB4922" w:rsidRPr="009D004A" w:rsidRDefault="00CB4922" w:rsidP="00CB4922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color w:val="000000"/>
                <w:szCs w:val="24"/>
              </w:rPr>
              <w:t xml:space="preserve">Member </w:t>
            </w:r>
            <w:r w:rsidRPr="00040607">
              <w:rPr>
                <w:b/>
                <w:color w:val="000000"/>
                <w:szCs w:val="24"/>
              </w:rPr>
              <w:t>Hannah</w:t>
            </w:r>
            <w:r>
              <w:rPr>
                <w:b/>
                <w:color w:val="000000"/>
                <w:szCs w:val="24"/>
              </w:rPr>
              <w:t xml:space="preserve"> Miller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D2556D" w14:textId="77777777" w:rsidR="00CB4922" w:rsidRPr="009D004A" w:rsidRDefault="00CB4922" w:rsidP="00CB49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10309 N Willow Ave, Fresno, CA 93720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4347A" w14:textId="77777777" w:rsidR="00CB4922" w:rsidRPr="007C7A86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Clovis Community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E0C27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 w:rsidRPr="00CB4922">
              <w:rPr>
                <w:b/>
                <w:i/>
                <w:color w:val="FF0000"/>
                <w:szCs w:val="24"/>
                <w:shd w:val="clear" w:color="auto" w:fill="FFFFFF"/>
              </w:rPr>
              <w:t>Absent</w:t>
            </w:r>
          </w:p>
        </w:tc>
      </w:tr>
      <w:tr w:rsidR="00CB4922" w:rsidRPr="00040607" w14:paraId="60ADAD58" w14:textId="77777777" w:rsidTr="00CB4922">
        <w:trPr>
          <w:trHeight w:val="298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BBF79" w14:textId="77777777" w:rsidR="00CB4922" w:rsidRPr="009D004A" w:rsidRDefault="00CB4922" w:rsidP="00CB49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D004A">
              <w:rPr>
                <w:b/>
                <w:color w:val="000000"/>
                <w:szCs w:val="24"/>
              </w:rPr>
              <w:t>Member</w:t>
            </w:r>
            <w:r>
              <w:rPr>
                <w:b/>
                <w:color w:val="000000"/>
                <w:szCs w:val="24"/>
              </w:rPr>
              <w:t xml:space="preserve"> Angie Mora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9D325E" w14:textId="77777777" w:rsidR="00CB4922" w:rsidRPr="009D004A" w:rsidRDefault="00CB4922" w:rsidP="00CB4922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D1CD8">
              <w:rPr>
                <w:b/>
                <w:color w:val="222222"/>
                <w:szCs w:val="24"/>
                <w:shd w:val="clear" w:color="auto" w:fill="FFFFFF"/>
              </w:rPr>
              <w:t>300 W Cherry Ln, Coalinga, CA 93210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1F678" w14:textId="77777777" w:rsidR="00CB4922" w:rsidRPr="005D1CD8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West Hills College Coalinga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794DE1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 w:rsidRPr="00CB4922">
              <w:rPr>
                <w:b/>
                <w:i/>
                <w:color w:val="FF0000"/>
                <w:szCs w:val="24"/>
                <w:shd w:val="clear" w:color="auto" w:fill="FFFFFF"/>
              </w:rPr>
              <w:t>Absent</w:t>
            </w:r>
          </w:p>
        </w:tc>
      </w:tr>
      <w:tr w:rsidR="00CB4922" w:rsidRPr="00040607" w14:paraId="57CE2843" w14:textId="77777777" w:rsidTr="00CB4922">
        <w:trPr>
          <w:trHeight w:val="286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FE582" w14:textId="77777777" w:rsidR="00CB4922" w:rsidRPr="009D004A" w:rsidRDefault="00CB4922" w:rsidP="00CB492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Member Brandon McLaughlin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46C38" w14:textId="77777777" w:rsidR="00CB4922" w:rsidRPr="007C7A86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7C7A86">
              <w:rPr>
                <w:b/>
                <w:color w:val="222222"/>
                <w:szCs w:val="24"/>
                <w:shd w:val="clear" w:color="auto" w:fill="FFFFFF"/>
              </w:rPr>
              <w:t>1101 E University Ave, Fresno, CA 93741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85877" w14:textId="77777777" w:rsidR="00CB4922" w:rsidRPr="007C7A86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>
              <w:rPr>
                <w:b/>
                <w:color w:val="222222"/>
                <w:szCs w:val="24"/>
                <w:shd w:val="clear" w:color="auto" w:fill="FFFFFF"/>
              </w:rPr>
              <w:t>Fresno City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6BFEF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 w:rsidRPr="00CB4922"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  <w:tr w:rsidR="00CB4922" w:rsidRPr="00CB4922" w14:paraId="52823B2C" w14:textId="77777777" w:rsidTr="00CB4922">
        <w:trPr>
          <w:trHeight w:val="286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B7686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B4922">
              <w:rPr>
                <w:b/>
                <w:color w:val="000000"/>
                <w:szCs w:val="24"/>
              </w:rPr>
              <w:lastRenderedPageBreak/>
              <w:t>Member Ernesto Duran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EA089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CB4922">
              <w:rPr>
                <w:b/>
                <w:color w:val="222222"/>
                <w:szCs w:val="24"/>
                <w:shd w:val="clear" w:color="auto" w:fill="FFFFFF"/>
              </w:rPr>
              <w:t>995 N Reed Ave, Reedley, CA 93654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187E7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CB4922">
              <w:rPr>
                <w:b/>
                <w:color w:val="222222"/>
                <w:szCs w:val="24"/>
                <w:shd w:val="clear" w:color="auto" w:fill="FFFFFF"/>
              </w:rPr>
              <w:t>Reedley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57847B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 w:rsidRPr="00CB4922"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  <w:tr w:rsidR="00CB4922" w:rsidRPr="00CB4922" w14:paraId="7643B0BE" w14:textId="77777777" w:rsidTr="00CB4922">
        <w:trPr>
          <w:trHeight w:val="286"/>
        </w:trPr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F4AD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color w:val="000000"/>
                <w:szCs w:val="24"/>
              </w:rPr>
            </w:pPr>
            <w:r w:rsidRPr="00CB4922">
              <w:rPr>
                <w:b/>
                <w:color w:val="000000"/>
                <w:szCs w:val="24"/>
              </w:rPr>
              <w:t xml:space="preserve">Member Cody Camacho </w:t>
            </w:r>
          </w:p>
        </w:tc>
        <w:tc>
          <w:tcPr>
            <w:tcW w:w="2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B8E0D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CB4922">
              <w:rPr>
                <w:b/>
                <w:color w:val="222222"/>
                <w:szCs w:val="24"/>
                <w:shd w:val="clear" w:color="auto" w:fill="FFFFFF"/>
              </w:rPr>
              <w:t>3600 M St, Merced, CA 95348</w:t>
            </w:r>
          </w:p>
        </w:tc>
        <w:tc>
          <w:tcPr>
            <w:tcW w:w="2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57692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color w:val="222222"/>
                <w:szCs w:val="24"/>
                <w:shd w:val="clear" w:color="auto" w:fill="FFFFFF"/>
              </w:rPr>
            </w:pPr>
            <w:r w:rsidRPr="00CB4922">
              <w:rPr>
                <w:b/>
                <w:color w:val="222222"/>
                <w:szCs w:val="24"/>
                <w:shd w:val="clear" w:color="auto" w:fill="FFFFFF"/>
              </w:rPr>
              <w:t>Merced College</w:t>
            </w: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27D74" w14:textId="77777777" w:rsidR="00CB4922" w:rsidRPr="00CB4922" w:rsidRDefault="00CB4922" w:rsidP="00CB4922">
            <w:pPr>
              <w:spacing w:after="0" w:line="240" w:lineRule="auto"/>
              <w:jc w:val="center"/>
              <w:rPr>
                <w:b/>
                <w:i/>
                <w:color w:val="FF0000"/>
                <w:szCs w:val="24"/>
                <w:shd w:val="clear" w:color="auto" w:fill="FFFFFF"/>
              </w:rPr>
            </w:pPr>
            <w:r w:rsidRPr="00CB4922">
              <w:rPr>
                <w:b/>
                <w:i/>
                <w:color w:val="FF0000"/>
                <w:szCs w:val="24"/>
                <w:shd w:val="clear" w:color="auto" w:fill="FFFFFF"/>
              </w:rPr>
              <w:t>Present</w:t>
            </w:r>
          </w:p>
        </w:tc>
      </w:tr>
    </w:tbl>
    <w:p w14:paraId="1DE04E8E" w14:textId="77777777" w:rsidR="00CB4922" w:rsidRPr="00CB4922" w:rsidRDefault="00CB4922" w:rsidP="00CB4922">
      <w:pPr>
        <w:pStyle w:val="ListParagraph"/>
        <w:spacing w:after="0" w:line="240" w:lineRule="auto"/>
        <w:rPr>
          <w:b/>
          <w:i/>
          <w:color w:val="FF0000"/>
          <w:szCs w:val="24"/>
        </w:rPr>
      </w:pPr>
    </w:p>
    <w:p w14:paraId="413255DB" w14:textId="77777777" w:rsidR="00CB4922" w:rsidRPr="00CB4922" w:rsidRDefault="00CB4922" w:rsidP="00CB4922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CB4922">
        <w:rPr>
          <w:b/>
          <w:i/>
          <w:color w:val="FF0000"/>
          <w:szCs w:val="24"/>
        </w:rPr>
        <w:t xml:space="preserve">With </w:t>
      </w:r>
      <w:r w:rsidR="0009499B">
        <w:rPr>
          <w:b/>
          <w:i/>
          <w:color w:val="FF0000"/>
          <w:szCs w:val="24"/>
        </w:rPr>
        <w:t xml:space="preserve">four (4) out of six (6) members present, quorum is established. </w:t>
      </w:r>
    </w:p>
    <w:p w14:paraId="43149C35" w14:textId="77777777" w:rsidR="00CB4922" w:rsidRDefault="00CB4922" w:rsidP="00CB4922">
      <w:pPr>
        <w:pStyle w:val="ListParagraph"/>
        <w:spacing w:after="0" w:line="240" w:lineRule="auto"/>
        <w:rPr>
          <w:b/>
          <w:color w:val="000000"/>
          <w:szCs w:val="24"/>
        </w:rPr>
      </w:pPr>
    </w:p>
    <w:p w14:paraId="08B97B71" w14:textId="77777777" w:rsidR="00CB4922" w:rsidRDefault="00CB4922" w:rsidP="00CB492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Adoption of the Agenda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4EC15DE4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 xml:space="preserve">Adoption of the agenda: Chair Arnarsdottir entertains a motion to adopt the agenda. </w:t>
      </w:r>
    </w:p>
    <w:p w14:paraId="6B3BC460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 xml:space="preserve">Member </w:t>
      </w:r>
      <w:r>
        <w:rPr>
          <w:b/>
          <w:i/>
          <w:color w:val="FF0000"/>
          <w:szCs w:val="24"/>
        </w:rPr>
        <w:t>McLaughlin moves to approve the agenda</w:t>
      </w:r>
    </w:p>
    <w:p w14:paraId="6EE97AD4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 xml:space="preserve">Member </w:t>
      </w:r>
      <w:r>
        <w:rPr>
          <w:b/>
          <w:i/>
          <w:color w:val="FF0000"/>
          <w:szCs w:val="24"/>
        </w:rPr>
        <w:t>Camacho</w:t>
      </w:r>
      <w:r w:rsidRPr="0009499B">
        <w:rPr>
          <w:b/>
          <w:i/>
          <w:color w:val="FF0000"/>
          <w:szCs w:val="24"/>
        </w:rPr>
        <w:t xml:space="preserve"> seconds</w:t>
      </w:r>
    </w:p>
    <w:p w14:paraId="0E19FCD9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>With no objection(s), agenda carries</w:t>
      </w:r>
    </w:p>
    <w:p w14:paraId="1605BE9E" w14:textId="77777777" w:rsidR="00CB4922" w:rsidRPr="00C37F87" w:rsidRDefault="00CB4922" w:rsidP="00CB4922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756E6632" w14:textId="77777777" w:rsidR="00CB4922" w:rsidRDefault="00CB4922" w:rsidP="00CB492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Approval of Minutes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  <w:t>(5 mins.)</w:t>
      </w:r>
    </w:p>
    <w:p w14:paraId="27539236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 xml:space="preserve">Adoption of the agenda: Chair Arnarsdottir entertains a motion to </w:t>
      </w:r>
      <w:r>
        <w:rPr>
          <w:b/>
          <w:i/>
          <w:color w:val="FF0000"/>
          <w:szCs w:val="24"/>
        </w:rPr>
        <w:t>approve the minutes</w:t>
      </w:r>
      <w:r w:rsidRPr="0009499B">
        <w:rPr>
          <w:b/>
          <w:i/>
          <w:color w:val="FF0000"/>
          <w:szCs w:val="24"/>
        </w:rPr>
        <w:t xml:space="preserve">. </w:t>
      </w:r>
    </w:p>
    <w:p w14:paraId="4C1CF9CF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 xml:space="preserve">Member </w:t>
      </w:r>
      <w:r>
        <w:rPr>
          <w:b/>
          <w:i/>
          <w:color w:val="FF0000"/>
          <w:szCs w:val="24"/>
        </w:rPr>
        <w:t>McLaughlin</w:t>
      </w:r>
      <w:r w:rsidRPr="0009499B">
        <w:rPr>
          <w:b/>
          <w:i/>
          <w:color w:val="FF0000"/>
          <w:szCs w:val="24"/>
        </w:rPr>
        <w:t xml:space="preserve"> moves to approve the </w:t>
      </w:r>
      <w:r>
        <w:rPr>
          <w:b/>
          <w:i/>
          <w:color w:val="FF0000"/>
          <w:szCs w:val="24"/>
        </w:rPr>
        <w:t>minutes</w:t>
      </w:r>
      <w:r w:rsidRPr="0009499B">
        <w:rPr>
          <w:b/>
          <w:i/>
          <w:color w:val="FF0000"/>
          <w:szCs w:val="24"/>
        </w:rPr>
        <w:t xml:space="preserve"> </w:t>
      </w:r>
    </w:p>
    <w:p w14:paraId="0EA84C06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 xml:space="preserve">Member </w:t>
      </w:r>
      <w:r>
        <w:rPr>
          <w:b/>
          <w:i/>
          <w:color w:val="FF0000"/>
          <w:szCs w:val="24"/>
        </w:rPr>
        <w:t>Camacho</w:t>
      </w:r>
      <w:r w:rsidRPr="0009499B">
        <w:rPr>
          <w:b/>
          <w:i/>
          <w:color w:val="FF0000"/>
          <w:szCs w:val="24"/>
        </w:rPr>
        <w:t xml:space="preserve"> seconds</w:t>
      </w:r>
    </w:p>
    <w:p w14:paraId="69794324" w14:textId="77777777" w:rsidR="0009499B" w:rsidRPr="0009499B" w:rsidRDefault="0009499B" w:rsidP="0009499B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 w:rsidRPr="0009499B">
        <w:rPr>
          <w:b/>
          <w:i/>
          <w:color w:val="FF0000"/>
          <w:szCs w:val="24"/>
        </w:rPr>
        <w:t xml:space="preserve">With no objection(s), </w:t>
      </w:r>
      <w:r>
        <w:rPr>
          <w:b/>
          <w:i/>
          <w:color w:val="FF0000"/>
          <w:szCs w:val="24"/>
        </w:rPr>
        <w:t>minutes</w:t>
      </w:r>
      <w:r w:rsidRPr="0009499B">
        <w:rPr>
          <w:b/>
          <w:i/>
          <w:color w:val="FF0000"/>
          <w:szCs w:val="24"/>
        </w:rPr>
        <w:t xml:space="preserve"> carr</w:t>
      </w:r>
      <w:r>
        <w:rPr>
          <w:b/>
          <w:i/>
          <w:color w:val="FF0000"/>
          <w:szCs w:val="24"/>
        </w:rPr>
        <w:t>y</w:t>
      </w:r>
    </w:p>
    <w:p w14:paraId="6C11A86C" w14:textId="77777777" w:rsidR="00CB4922" w:rsidRPr="00C506E3" w:rsidRDefault="00CB4922" w:rsidP="00CB4922">
      <w:pPr>
        <w:pStyle w:val="ListParagraph"/>
        <w:rPr>
          <w:b/>
          <w:color w:val="000000"/>
          <w:szCs w:val="24"/>
        </w:rPr>
      </w:pPr>
    </w:p>
    <w:p w14:paraId="7C772A19" w14:textId="77777777" w:rsidR="00CB4922" w:rsidRDefault="00CB4922" w:rsidP="00CB4922">
      <w:pPr>
        <w:pStyle w:val="ListParagraph"/>
        <w:numPr>
          <w:ilvl w:val="0"/>
          <w:numId w:val="2"/>
        </w:numPr>
        <w:spacing w:after="0" w:line="240" w:lineRule="auto"/>
        <w:rPr>
          <w:b/>
          <w:color w:val="000000"/>
          <w:szCs w:val="24"/>
        </w:rPr>
      </w:pPr>
      <w:r>
        <w:rPr>
          <w:b/>
          <w:color w:val="000000"/>
          <w:szCs w:val="24"/>
        </w:rPr>
        <w:t>Public Comments</w:t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  <w:r>
        <w:rPr>
          <w:b/>
          <w:color w:val="000000"/>
          <w:szCs w:val="24"/>
        </w:rPr>
        <w:tab/>
      </w:r>
    </w:p>
    <w:p w14:paraId="0296EC75" w14:textId="77777777" w:rsidR="00CB4922" w:rsidRPr="003A0FC3" w:rsidRDefault="00CB4922" w:rsidP="00CB4922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This segment of the meeting is reserved for members of the public to address the</w:t>
      </w:r>
    </w:p>
    <w:p w14:paraId="72FA0337" w14:textId="77777777" w:rsidR="00CB4922" w:rsidRPr="003A0FC3" w:rsidRDefault="00CB4922" w:rsidP="00CB4922">
      <w:pPr>
        <w:pStyle w:val="ListParagraph"/>
        <w:spacing w:after="0" w:line="240" w:lineRule="auto"/>
        <w:rPr>
          <w:i/>
          <w:color w:val="000000"/>
          <w:szCs w:val="24"/>
        </w:rPr>
      </w:pPr>
      <w:r>
        <w:rPr>
          <w:i/>
          <w:color w:val="000000"/>
          <w:szCs w:val="24"/>
        </w:rPr>
        <w:t>Budget Advisory</w:t>
      </w:r>
      <w:r w:rsidRPr="003A0FC3">
        <w:rPr>
          <w:i/>
          <w:color w:val="000000"/>
          <w:szCs w:val="24"/>
        </w:rPr>
        <w:t xml:space="preserve"> Committee on items not appearing on the agenda. Each speaker is</w:t>
      </w:r>
    </w:p>
    <w:p w14:paraId="7C5A5675" w14:textId="77777777" w:rsidR="00CB4922" w:rsidRDefault="00CB4922" w:rsidP="00CB4922">
      <w:pPr>
        <w:pStyle w:val="ListParagraph"/>
        <w:spacing w:after="0" w:line="240" w:lineRule="auto"/>
        <w:rPr>
          <w:i/>
          <w:color w:val="000000"/>
          <w:szCs w:val="24"/>
        </w:rPr>
      </w:pPr>
      <w:r w:rsidRPr="003A0FC3">
        <w:rPr>
          <w:i/>
          <w:color w:val="000000"/>
          <w:szCs w:val="24"/>
        </w:rPr>
        <w:t>entitled to three (3) minutes per item for a total of fifteen (15) minutes.</w:t>
      </w:r>
    </w:p>
    <w:p w14:paraId="30B3B2A0" w14:textId="77777777" w:rsidR="00CB4922" w:rsidRPr="0009499B" w:rsidRDefault="0009499B" w:rsidP="00CB4922">
      <w:pPr>
        <w:pStyle w:val="ListParagraph"/>
        <w:spacing w:after="0" w:line="240" w:lineRule="auto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No public comment</w:t>
      </w:r>
      <w:r w:rsidR="00CB4922" w:rsidRPr="0009499B">
        <w:rPr>
          <w:b/>
          <w:i/>
          <w:color w:val="FF0000"/>
          <w:szCs w:val="24"/>
        </w:rPr>
        <w:t xml:space="preserve"> </w:t>
      </w:r>
    </w:p>
    <w:p w14:paraId="78D88228" w14:textId="77777777" w:rsidR="00CB4922" w:rsidRPr="003A0FC3" w:rsidRDefault="00CB4922" w:rsidP="00CB4922">
      <w:pPr>
        <w:pStyle w:val="ListParagraph"/>
        <w:spacing w:after="0" w:line="240" w:lineRule="auto"/>
        <w:rPr>
          <w:i/>
          <w:color w:val="000000"/>
          <w:szCs w:val="24"/>
        </w:rPr>
      </w:pPr>
    </w:p>
    <w:p w14:paraId="25063729" w14:textId="77777777" w:rsidR="00CB4922" w:rsidRDefault="00CB4922" w:rsidP="00CB49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3A0FC3">
        <w:rPr>
          <w:b/>
          <w:bCs/>
          <w:color w:val="000000"/>
          <w:szCs w:val="24"/>
        </w:rPr>
        <w:t>REPORTS</w:t>
      </w:r>
    </w:p>
    <w:p w14:paraId="7A7EF8D5" w14:textId="77777777" w:rsidR="00CB4922" w:rsidRDefault="00CB4922" w:rsidP="00CB4922">
      <w:pPr>
        <w:pStyle w:val="ListParagraph"/>
        <w:spacing w:after="0" w:line="240" w:lineRule="auto"/>
        <w:ind w:left="760"/>
        <w:rPr>
          <w:b/>
          <w:szCs w:val="24"/>
        </w:rPr>
      </w:pPr>
      <w:r>
        <w:rPr>
          <w:b/>
          <w:szCs w:val="24"/>
        </w:rPr>
        <w:t xml:space="preserve"> (2 min. each)</w:t>
      </w:r>
    </w:p>
    <w:p w14:paraId="741CF485" w14:textId="77777777" w:rsidR="00CB4922" w:rsidRDefault="00CB4922" w:rsidP="00CB4922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Members</w:t>
      </w:r>
    </w:p>
    <w:p w14:paraId="15DD76F3" w14:textId="77777777" w:rsidR="00CB4922" w:rsidRPr="00752370" w:rsidRDefault="00752370" w:rsidP="00CB4922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 w:rsidRPr="00752370">
        <w:rPr>
          <w:b/>
          <w:i/>
          <w:color w:val="FF0000"/>
          <w:szCs w:val="24"/>
        </w:rPr>
        <w:t>Member Camacho</w:t>
      </w:r>
      <w:r w:rsidR="00CB4922" w:rsidRPr="00752370">
        <w:rPr>
          <w:b/>
          <w:i/>
          <w:color w:val="FF0000"/>
          <w:szCs w:val="24"/>
        </w:rPr>
        <w:t xml:space="preserve"> gives report</w:t>
      </w:r>
    </w:p>
    <w:p w14:paraId="6C28F9A7" w14:textId="77777777" w:rsidR="00CB4922" w:rsidRPr="00752370" w:rsidRDefault="00752370" w:rsidP="00CB4922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 w:rsidRPr="00752370">
        <w:rPr>
          <w:b/>
          <w:i/>
          <w:color w:val="FF0000"/>
          <w:szCs w:val="24"/>
        </w:rPr>
        <w:t>Member Duran</w:t>
      </w:r>
      <w:r w:rsidR="00CB4922" w:rsidRPr="00752370">
        <w:rPr>
          <w:b/>
          <w:i/>
          <w:color w:val="FF0000"/>
          <w:szCs w:val="24"/>
        </w:rPr>
        <w:t xml:space="preserve"> gives report</w:t>
      </w:r>
    </w:p>
    <w:p w14:paraId="7AFE7067" w14:textId="77777777" w:rsidR="00CB4922" w:rsidRPr="00752370" w:rsidRDefault="00752370" w:rsidP="00CB4922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 w:rsidRPr="00752370">
        <w:rPr>
          <w:b/>
          <w:i/>
          <w:color w:val="FF0000"/>
          <w:szCs w:val="24"/>
        </w:rPr>
        <w:t>Member McLaughlin</w:t>
      </w:r>
      <w:r w:rsidR="00CB4922" w:rsidRPr="00752370">
        <w:rPr>
          <w:b/>
          <w:i/>
          <w:color w:val="FF0000"/>
          <w:szCs w:val="24"/>
        </w:rPr>
        <w:t xml:space="preserve"> gives report</w:t>
      </w:r>
    </w:p>
    <w:p w14:paraId="0E2B1FA0" w14:textId="77777777" w:rsidR="00CB4922" w:rsidRDefault="00CB4922" w:rsidP="00CB4922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2768E883" w14:textId="77777777" w:rsidR="00CB4922" w:rsidRDefault="00CB4922" w:rsidP="00CB4922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Vice Chair (Marcello Ayers)</w:t>
      </w:r>
    </w:p>
    <w:p w14:paraId="7EACA395" w14:textId="77777777" w:rsidR="00752370" w:rsidRPr="00752370" w:rsidRDefault="00752370" w:rsidP="00CB4922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Vice Chair Ayers gives report</w:t>
      </w:r>
    </w:p>
    <w:p w14:paraId="400C7B99" w14:textId="77777777" w:rsidR="00752370" w:rsidRDefault="00752370" w:rsidP="00CB4922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39EE68C9" w14:textId="77777777" w:rsidR="00CB4922" w:rsidRDefault="00CB4922" w:rsidP="00CB4922">
      <w:pPr>
        <w:pStyle w:val="ListParagraph"/>
        <w:spacing w:after="0" w:line="240" w:lineRule="auto"/>
        <w:ind w:left="760"/>
        <w:rPr>
          <w:i/>
          <w:szCs w:val="24"/>
        </w:rPr>
      </w:pPr>
      <w:r>
        <w:rPr>
          <w:i/>
          <w:szCs w:val="24"/>
        </w:rPr>
        <w:t>Chair (Bryndis Arnarsdottir)</w:t>
      </w:r>
    </w:p>
    <w:p w14:paraId="0A36B672" w14:textId="77777777" w:rsidR="00752370" w:rsidRPr="00752370" w:rsidRDefault="00752370" w:rsidP="00CB4922">
      <w:pPr>
        <w:pStyle w:val="ListParagraph"/>
        <w:spacing w:after="0" w:line="240" w:lineRule="auto"/>
        <w:ind w:left="760"/>
        <w:rPr>
          <w:b/>
          <w:i/>
          <w:color w:val="FF0000"/>
          <w:szCs w:val="24"/>
        </w:rPr>
      </w:pPr>
      <w:r>
        <w:rPr>
          <w:b/>
          <w:i/>
          <w:color w:val="FF0000"/>
          <w:szCs w:val="24"/>
        </w:rPr>
        <w:t>Chair Treasurer Arnarsdottir gives report</w:t>
      </w:r>
    </w:p>
    <w:p w14:paraId="7001FB91" w14:textId="77777777" w:rsidR="00CB4922" w:rsidRDefault="00CB4922" w:rsidP="00CB4922">
      <w:pPr>
        <w:pStyle w:val="ListParagraph"/>
        <w:spacing w:after="0" w:line="240" w:lineRule="auto"/>
        <w:ind w:left="760"/>
        <w:rPr>
          <w:i/>
          <w:szCs w:val="24"/>
        </w:rPr>
      </w:pPr>
    </w:p>
    <w:p w14:paraId="171CE6CF" w14:textId="77777777" w:rsidR="00CB4922" w:rsidRDefault="00CB4922" w:rsidP="00CB49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SPECIAL ORDERS</w:t>
      </w:r>
    </w:p>
    <w:p w14:paraId="4ACF53DD" w14:textId="77777777" w:rsidR="00CB4922" w:rsidRDefault="00CB4922" w:rsidP="00CB4922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Committee Member Appointments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0ED115C3" w14:textId="77777777" w:rsidR="00CB4922" w:rsidRDefault="00CB4922" w:rsidP="00CB4922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Discussion/Action)</w:t>
      </w:r>
    </w:p>
    <w:p w14:paraId="063C9077" w14:textId="77777777" w:rsidR="00CB4922" w:rsidRPr="000B1A73" w:rsidRDefault="00CB4922" w:rsidP="00CB4922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The </w:t>
      </w:r>
      <w:r>
        <w:rPr>
          <w:bCs/>
          <w:i/>
          <w:color w:val="000000"/>
          <w:szCs w:val="24"/>
        </w:rPr>
        <w:t>Budget Advisory</w:t>
      </w:r>
      <w:r w:rsidRPr="000B1A73">
        <w:rPr>
          <w:bCs/>
          <w:i/>
          <w:color w:val="000000"/>
          <w:szCs w:val="24"/>
        </w:rPr>
        <w:t xml:space="preserve"> Committee will discuss and possibly act on appointing and</w:t>
      </w:r>
    </w:p>
    <w:p w14:paraId="5C7EE8AA" w14:textId="77777777" w:rsidR="00CB4922" w:rsidRDefault="00CB4922" w:rsidP="00CB4922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 w:rsidRPr="000B1A73">
        <w:rPr>
          <w:bCs/>
          <w:i/>
          <w:color w:val="000000"/>
          <w:szCs w:val="24"/>
        </w:rPr>
        <w:t xml:space="preserve">accepting members and be in pending approval at the next </w:t>
      </w:r>
      <w:r>
        <w:rPr>
          <w:bCs/>
          <w:i/>
          <w:color w:val="000000"/>
          <w:szCs w:val="24"/>
        </w:rPr>
        <w:t>Region V meeting.</w:t>
      </w:r>
    </w:p>
    <w:p w14:paraId="0BB0ADE2" w14:textId="77777777" w:rsidR="00752370" w:rsidRPr="00752370" w:rsidRDefault="00752370" w:rsidP="00CB4922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 appointments</w:t>
      </w:r>
    </w:p>
    <w:p w14:paraId="140B6EB4" w14:textId="77777777" w:rsidR="00CB4922" w:rsidRPr="00CB1F7A" w:rsidRDefault="00CB4922" w:rsidP="00CB4922">
      <w:pPr>
        <w:spacing w:after="0" w:line="240" w:lineRule="auto"/>
        <w:rPr>
          <w:bCs/>
          <w:i/>
          <w:color w:val="000000"/>
          <w:szCs w:val="24"/>
        </w:rPr>
      </w:pPr>
    </w:p>
    <w:p w14:paraId="15A29A54" w14:textId="77777777" w:rsidR="00CB4922" w:rsidRDefault="00CB4922" w:rsidP="00CB49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BUSINESS</w:t>
      </w:r>
    </w:p>
    <w:p w14:paraId="1A073F11" w14:textId="77777777" w:rsidR="00CB4922" w:rsidRDefault="00CB4922" w:rsidP="00CB492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Region Funding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(30 min.)</w:t>
      </w:r>
    </w:p>
    <w:p w14:paraId="230B2BA5" w14:textId="77777777" w:rsidR="00CB4922" w:rsidRDefault="00CB4922" w:rsidP="00CB4922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</w:t>
      </w:r>
    </w:p>
    <w:p w14:paraId="7E9622D1" w14:textId="77777777" w:rsidR="00CB4922" w:rsidRDefault="00CB4922" w:rsidP="00752370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Committee will discuss and come up with ideas to get funding for Region V.</w:t>
      </w:r>
    </w:p>
    <w:p w14:paraId="60C2AFDF" w14:textId="77777777" w:rsidR="00752370" w:rsidRPr="00752370" w:rsidRDefault="002F2B6B" w:rsidP="00752370">
      <w:pPr>
        <w:pStyle w:val="ListParagraph"/>
        <w:spacing w:after="0" w:line="240" w:lineRule="auto"/>
        <w:ind w:left="112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The Budget Advisory Committee discussed ideas for funding for Region V</w:t>
      </w:r>
    </w:p>
    <w:p w14:paraId="27E1F945" w14:textId="77777777" w:rsidR="00CB4922" w:rsidRPr="00C60494" w:rsidRDefault="00CB4922" w:rsidP="00CB4922">
      <w:pPr>
        <w:spacing w:after="0" w:line="240" w:lineRule="auto"/>
        <w:rPr>
          <w:b/>
          <w:bCs/>
          <w:color w:val="000000"/>
          <w:szCs w:val="24"/>
        </w:rPr>
      </w:pPr>
    </w:p>
    <w:p w14:paraId="23249E31" w14:textId="77777777" w:rsidR="00CB4922" w:rsidRDefault="00CB4922" w:rsidP="00CB4922">
      <w:pPr>
        <w:pStyle w:val="ListParagraph"/>
        <w:numPr>
          <w:ilvl w:val="0"/>
          <w:numId w:val="4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Next Budget Advisory Committee Meeting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  <w:t>(5 min.)</w:t>
      </w:r>
    </w:p>
    <w:p w14:paraId="4ED57446" w14:textId="77777777" w:rsidR="00CB4922" w:rsidRDefault="00CB4922" w:rsidP="00CB4922">
      <w:pPr>
        <w:pStyle w:val="ListParagraph"/>
        <w:spacing w:after="0" w:line="240" w:lineRule="auto"/>
        <w:ind w:left="1120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(Madam Chair Arnarsdottir – Discussion/No Action)</w:t>
      </w:r>
    </w:p>
    <w:p w14:paraId="6DDA7D4A" w14:textId="77777777" w:rsidR="002F2B6B" w:rsidRDefault="00CB4922" w:rsidP="00CB4922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Cs/>
          <w:i/>
          <w:color w:val="000000"/>
          <w:szCs w:val="24"/>
        </w:rPr>
        <w:t>The Budget Advisory Committee will discuss a date for the next meeting.</w:t>
      </w:r>
    </w:p>
    <w:p w14:paraId="7205743E" w14:textId="77777777" w:rsidR="00CB4922" w:rsidRPr="00E502F3" w:rsidRDefault="002F2B6B" w:rsidP="00CB4922">
      <w:pPr>
        <w:pStyle w:val="ListParagraph"/>
        <w:spacing w:after="0" w:line="240" w:lineRule="auto"/>
        <w:ind w:left="1120"/>
        <w:rPr>
          <w:bCs/>
          <w:i/>
          <w:color w:val="000000"/>
          <w:szCs w:val="24"/>
        </w:rPr>
      </w:pPr>
      <w:r>
        <w:rPr>
          <w:b/>
          <w:bCs/>
          <w:i/>
          <w:color w:val="FF0000"/>
          <w:szCs w:val="24"/>
        </w:rPr>
        <w:t>Chair Treasurer Arnarsdottir stated that the next Budget Advisory Committee meeting will be held Wednesday October 25, 2017 at 8 PM</w:t>
      </w:r>
    </w:p>
    <w:p w14:paraId="5649722C" w14:textId="77777777" w:rsidR="00CB4922" w:rsidRDefault="00CB4922" w:rsidP="00CB4922">
      <w:pPr>
        <w:pStyle w:val="ListParagraph"/>
        <w:spacing w:after="0" w:line="240" w:lineRule="auto"/>
        <w:ind w:left="760"/>
        <w:rPr>
          <w:b/>
          <w:bCs/>
          <w:color w:val="000000"/>
          <w:szCs w:val="24"/>
        </w:rPr>
      </w:pPr>
    </w:p>
    <w:p w14:paraId="5AADE15E" w14:textId="77777777" w:rsidR="00CB4922" w:rsidRPr="00A434A7" w:rsidRDefault="00CB4922" w:rsidP="00CB49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A434A7">
        <w:rPr>
          <w:b/>
          <w:bCs/>
          <w:color w:val="000000"/>
          <w:szCs w:val="24"/>
        </w:rPr>
        <w:t>COMMUNICATIONS FROM FLOOR</w:t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  <w:r w:rsidRPr="00A434A7">
        <w:rPr>
          <w:b/>
          <w:bCs/>
          <w:color w:val="000000"/>
          <w:szCs w:val="24"/>
        </w:rPr>
        <w:tab/>
      </w:r>
    </w:p>
    <w:p w14:paraId="5BABB5C1" w14:textId="77777777" w:rsidR="00CB4922" w:rsidRPr="008E1CAC" w:rsidRDefault="00CB4922" w:rsidP="00CB492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8E1CAC">
        <w:rPr>
          <w:bCs/>
          <w:i/>
          <w:color w:val="000000"/>
          <w:szCs w:val="24"/>
        </w:rPr>
        <w:t>This time is reserved for any Region V Budget Advisory Committee member to make announcements on items not on the agenda. A time limit of one (1) minute per speaker shall be observed and the total time limit for this item shall not be extended.</w:t>
      </w:r>
    </w:p>
    <w:p w14:paraId="65688873" w14:textId="77777777" w:rsidR="00CB4922" w:rsidRDefault="00CB4922" w:rsidP="00CB492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No action will be taken.</w:t>
      </w:r>
    </w:p>
    <w:p w14:paraId="76478DB9" w14:textId="77777777" w:rsidR="002F2B6B" w:rsidRDefault="002F2B6B" w:rsidP="00CB4922">
      <w:pPr>
        <w:pStyle w:val="ListParagraph"/>
        <w:spacing w:after="0" w:line="240" w:lineRule="auto"/>
        <w:ind w:left="76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Chair Treasurer Arnarsdottir states communication from floor</w:t>
      </w:r>
    </w:p>
    <w:p w14:paraId="3214EC44" w14:textId="77777777" w:rsidR="002F2B6B" w:rsidRPr="00744B44" w:rsidRDefault="002F2B6B" w:rsidP="00744B44">
      <w:pPr>
        <w:pStyle w:val="ListParagraph"/>
        <w:spacing w:after="0" w:line="240" w:lineRule="auto"/>
        <w:ind w:left="76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Member Camacho states communication from floor</w:t>
      </w:r>
    </w:p>
    <w:p w14:paraId="67B8C27E" w14:textId="77777777" w:rsidR="00CB4922" w:rsidRDefault="00CB4922" w:rsidP="00CB492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360A5B27" w14:textId="77777777" w:rsidR="00CB4922" w:rsidRDefault="00CB4922" w:rsidP="00CB49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PUBLIC COMMENT</w:t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  <w:r>
        <w:rPr>
          <w:b/>
          <w:bCs/>
          <w:color w:val="000000"/>
          <w:szCs w:val="24"/>
        </w:rPr>
        <w:tab/>
      </w:r>
    </w:p>
    <w:p w14:paraId="4657B8EA" w14:textId="77777777" w:rsidR="00CB4922" w:rsidRDefault="00CB4922" w:rsidP="00CB492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372630">
        <w:rPr>
          <w:bCs/>
          <w:i/>
          <w:color w:val="000000"/>
          <w:szCs w:val="24"/>
        </w:rPr>
        <w:t xml:space="preserve">This segment of the meeting is reserved for people desiring to address </w:t>
      </w:r>
      <w:r>
        <w:rPr>
          <w:bCs/>
          <w:i/>
          <w:color w:val="000000"/>
          <w:szCs w:val="24"/>
        </w:rPr>
        <w:t>the Region V Budget Advisory</w:t>
      </w:r>
      <w:r w:rsidRPr="00372630">
        <w:rPr>
          <w:bCs/>
          <w:i/>
          <w:color w:val="000000"/>
          <w:szCs w:val="24"/>
        </w:rPr>
        <w:t xml:space="preserve"> Committee on any matter of concern that is not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stated on the agenda. A time limit of three (3) minutes per speaker and fifteen (15) minutes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>per topic shall be observed. The law does not permit any action to be taken nor extended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discussion of any items not on the agenda. </w:t>
      </w:r>
      <w:r>
        <w:rPr>
          <w:bCs/>
          <w:i/>
          <w:color w:val="000000"/>
          <w:szCs w:val="24"/>
        </w:rPr>
        <w:t>The Region V</w:t>
      </w:r>
      <w:r w:rsidRPr="00B208F6">
        <w:rPr>
          <w:bCs/>
          <w:i/>
          <w:color w:val="000000"/>
          <w:szCs w:val="24"/>
        </w:rPr>
        <w:t xml:space="preserve"> Committee may briefly respond to statements made or questions posed however</w:t>
      </w:r>
      <w:r>
        <w:rPr>
          <w:bCs/>
          <w:i/>
          <w:color w:val="000000"/>
          <w:szCs w:val="24"/>
        </w:rPr>
        <w:t xml:space="preserve"> </w:t>
      </w:r>
      <w:r w:rsidRPr="00B208F6">
        <w:rPr>
          <w:bCs/>
          <w:i/>
          <w:color w:val="000000"/>
          <w:szCs w:val="24"/>
        </w:rPr>
        <w:t xml:space="preserve">for further information please contact the </w:t>
      </w:r>
      <w:r>
        <w:rPr>
          <w:bCs/>
          <w:i/>
          <w:color w:val="000000"/>
          <w:szCs w:val="24"/>
        </w:rPr>
        <w:t xml:space="preserve">Region V Treasurer </w:t>
      </w:r>
      <w:r w:rsidRPr="00B208F6">
        <w:rPr>
          <w:bCs/>
          <w:i/>
          <w:color w:val="000000"/>
          <w:szCs w:val="24"/>
        </w:rPr>
        <w:t>Chair</w:t>
      </w:r>
      <w:r>
        <w:rPr>
          <w:bCs/>
          <w:i/>
          <w:color w:val="000000"/>
          <w:szCs w:val="24"/>
        </w:rPr>
        <w:t xml:space="preserve"> Arnarsdottir</w:t>
      </w:r>
      <w:r w:rsidRPr="00B208F6">
        <w:rPr>
          <w:bCs/>
          <w:i/>
          <w:color w:val="000000"/>
          <w:szCs w:val="24"/>
        </w:rPr>
        <w:t xml:space="preserve"> for the item of discussion to be placed on a future agenda.</w:t>
      </w:r>
    </w:p>
    <w:p w14:paraId="2E5DC95E" w14:textId="77777777" w:rsidR="00CB4922" w:rsidRDefault="00CB4922" w:rsidP="00CB492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  <w:r w:rsidRPr="00B208F6">
        <w:rPr>
          <w:bCs/>
          <w:i/>
          <w:color w:val="000000"/>
          <w:szCs w:val="24"/>
        </w:rPr>
        <w:t>(Brown Act §54954.3)</w:t>
      </w:r>
    </w:p>
    <w:p w14:paraId="5F02E540" w14:textId="77777777" w:rsidR="00CB4922" w:rsidRPr="00744B44" w:rsidRDefault="00744B44" w:rsidP="00CB4922">
      <w:pPr>
        <w:pStyle w:val="ListParagraph"/>
        <w:spacing w:after="0" w:line="240" w:lineRule="auto"/>
        <w:ind w:left="76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No public comment</w:t>
      </w:r>
    </w:p>
    <w:p w14:paraId="0D21BABE" w14:textId="77777777" w:rsidR="00744B44" w:rsidRDefault="00744B44" w:rsidP="00CB4922">
      <w:pPr>
        <w:pStyle w:val="ListParagraph"/>
        <w:spacing w:after="0" w:line="240" w:lineRule="auto"/>
        <w:ind w:left="760"/>
        <w:rPr>
          <w:bCs/>
          <w:i/>
          <w:color w:val="000000"/>
          <w:szCs w:val="24"/>
        </w:rPr>
      </w:pPr>
    </w:p>
    <w:p w14:paraId="6205D37A" w14:textId="77777777" w:rsidR="00CB4922" w:rsidRDefault="00CB4922" w:rsidP="00CB4922">
      <w:pPr>
        <w:pStyle w:val="ListParagraph"/>
        <w:numPr>
          <w:ilvl w:val="0"/>
          <w:numId w:val="1"/>
        </w:numPr>
        <w:spacing w:after="0" w:line="240" w:lineRule="auto"/>
        <w:rPr>
          <w:b/>
          <w:bCs/>
          <w:color w:val="000000"/>
          <w:szCs w:val="24"/>
        </w:rPr>
      </w:pPr>
      <w:r w:rsidRPr="009B6011">
        <w:rPr>
          <w:b/>
          <w:bCs/>
          <w:color w:val="000000"/>
          <w:szCs w:val="24"/>
        </w:rPr>
        <w:t>ADJOURNMENT</w:t>
      </w:r>
      <w:bookmarkEnd w:id="0"/>
    </w:p>
    <w:p w14:paraId="148EE1F7" w14:textId="77777777" w:rsidR="00744B44" w:rsidRPr="00744B44" w:rsidRDefault="00744B44" w:rsidP="00744B44">
      <w:pPr>
        <w:pStyle w:val="ListParagraph"/>
        <w:spacing w:after="0" w:line="240" w:lineRule="auto"/>
        <w:ind w:left="760"/>
        <w:rPr>
          <w:b/>
          <w:bCs/>
          <w:i/>
          <w:color w:val="FF0000"/>
          <w:szCs w:val="24"/>
        </w:rPr>
      </w:pPr>
      <w:r>
        <w:rPr>
          <w:b/>
          <w:bCs/>
          <w:i/>
          <w:color w:val="FF0000"/>
          <w:szCs w:val="24"/>
        </w:rPr>
        <w:t>Chair Treasurer Arnarsdottir adjourns meeting at 8:22 PM</w:t>
      </w:r>
      <w:bookmarkStart w:id="1" w:name="_GoBack"/>
      <w:bookmarkEnd w:id="1"/>
    </w:p>
    <w:p w14:paraId="487F70C2" w14:textId="77777777" w:rsidR="00CB4922" w:rsidRDefault="00CB4922" w:rsidP="00CB4922"/>
    <w:p w14:paraId="5C15ACE0" w14:textId="77777777" w:rsidR="00CB4922" w:rsidRDefault="00CB4922" w:rsidP="00CB4922"/>
    <w:p w14:paraId="4695E484" w14:textId="77777777" w:rsidR="00DB7C8C" w:rsidRDefault="00DB7C8C"/>
    <w:sectPr w:rsidR="00DB7C8C" w:rsidSect="00FF3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B3646"/>
    <w:multiLevelType w:val="hybridMultilevel"/>
    <w:tmpl w:val="B816DB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C2A9E"/>
    <w:multiLevelType w:val="hybridMultilevel"/>
    <w:tmpl w:val="51FE08AC"/>
    <w:lvl w:ilvl="0" w:tplc="EADA5EE8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2DAB413F"/>
    <w:multiLevelType w:val="hybridMultilevel"/>
    <w:tmpl w:val="5E28A458"/>
    <w:lvl w:ilvl="0" w:tplc="4A089F9A">
      <w:start w:val="2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4F9258B8"/>
    <w:multiLevelType w:val="hybridMultilevel"/>
    <w:tmpl w:val="3DB6CF76"/>
    <w:lvl w:ilvl="0" w:tplc="E2880C60">
      <w:start w:val="1"/>
      <w:numFmt w:val="upperRoman"/>
      <w:lvlText w:val="%1."/>
      <w:lvlJc w:val="left"/>
      <w:pPr>
        <w:ind w:left="7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20" w:hanging="360"/>
      </w:pPr>
    </w:lvl>
    <w:lvl w:ilvl="2" w:tplc="0809001B" w:tentative="1">
      <w:start w:val="1"/>
      <w:numFmt w:val="lowerRoman"/>
      <w:lvlText w:val="%3."/>
      <w:lvlJc w:val="right"/>
      <w:pPr>
        <w:ind w:left="1840" w:hanging="180"/>
      </w:pPr>
    </w:lvl>
    <w:lvl w:ilvl="3" w:tplc="0809000F" w:tentative="1">
      <w:start w:val="1"/>
      <w:numFmt w:val="decimal"/>
      <w:lvlText w:val="%4."/>
      <w:lvlJc w:val="left"/>
      <w:pPr>
        <w:ind w:left="2560" w:hanging="360"/>
      </w:pPr>
    </w:lvl>
    <w:lvl w:ilvl="4" w:tplc="08090019" w:tentative="1">
      <w:start w:val="1"/>
      <w:numFmt w:val="lowerLetter"/>
      <w:lvlText w:val="%5."/>
      <w:lvlJc w:val="left"/>
      <w:pPr>
        <w:ind w:left="3280" w:hanging="360"/>
      </w:pPr>
    </w:lvl>
    <w:lvl w:ilvl="5" w:tplc="0809001B" w:tentative="1">
      <w:start w:val="1"/>
      <w:numFmt w:val="lowerRoman"/>
      <w:lvlText w:val="%6."/>
      <w:lvlJc w:val="right"/>
      <w:pPr>
        <w:ind w:left="4000" w:hanging="180"/>
      </w:pPr>
    </w:lvl>
    <w:lvl w:ilvl="6" w:tplc="0809000F" w:tentative="1">
      <w:start w:val="1"/>
      <w:numFmt w:val="decimal"/>
      <w:lvlText w:val="%7."/>
      <w:lvlJc w:val="left"/>
      <w:pPr>
        <w:ind w:left="4720" w:hanging="360"/>
      </w:pPr>
    </w:lvl>
    <w:lvl w:ilvl="7" w:tplc="08090019" w:tentative="1">
      <w:start w:val="1"/>
      <w:numFmt w:val="lowerLetter"/>
      <w:lvlText w:val="%8."/>
      <w:lvlJc w:val="left"/>
      <w:pPr>
        <w:ind w:left="5440" w:hanging="360"/>
      </w:pPr>
    </w:lvl>
    <w:lvl w:ilvl="8" w:tplc="08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4" w15:restartNumberingAfterBreak="0">
    <w:nsid w:val="535E761F"/>
    <w:multiLevelType w:val="hybridMultilevel"/>
    <w:tmpl w:val="02CED304"/>
    <w:lvl w:ilvl="0" w:tplc="A8484726">
      <w:start w:val="1"/>
      <w:numFmt w:val="upperLetter"/>
      <w:lvlText w:val="%1."/>
      <w:lvlJc w:val="left"/>
      <w:pPr>
        <w:ind w:left="11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0" w:hanging="360"/>
      </w:pPr>
    </w:lvl>
    <w:lvl w:ilvl="2" w:tplc="0809001B" w:tentative="1">
      <w:start w:val="1"/>
      <w:numFmt w:val="lowerRoman"/>
      <w:lvlText w:val="%3."/>
      <w:lvlJc w:val="right"/>
      <w:pPr>
        <w:ind w:left="2560" w:hanging="180"/>
      </w:pPr>
    </w:lvl>
    <w:lvl w:ilvl="3" w:tplc="0809000F" w:tentative="1">
      <w:start w:val="1"/>
      <w:numFmt w:val="decimal"/>
      <w:lvlText w:val="%4."/>
      <w:lvlJc w:val="left"/>
      <w:pPr>
        <w:ind w:left="3280" w:hanging="360"/>
      </w:pPr>
    </w:lvl>
    <w:lvl w:ilvl="4" w:tplc="08090019" w:tentative="1">
      <w:start w:val="1"/>
      <w:numFmt w:val="lowerLetter"/>
      <w:lvlText w:val="%5."/>
      <w:lvlJc w:val="left"/>
      <w:pPr>
        <w:ind w:left="4000" w:hanging="360"/>
      </w:pPr>
    </w:lvl>
    <w:lvl w:ilvl="5" w:tplc="0809001B" w:tentative="1">
      <w:start w:val="1"/>
      <w:numFmt w:val="lowerRoman"/>
      <w:lvlText w:val="%6."/>
      <w:lvlJc w:val="right"/>
      <w:pPr>
        <w:ind w:left="4720" w:hanging="180"/>
      </w:pPr>
    </w:lvl>
    <w:lvl w:ilvl="6" w:tplc="0809000F" w:tentative="1">
      <w:start w:val="1"/>
      <w:numFmt w:val="decimal"/>
      <w:lvlText w:val="%7."/>
      <w:lvlJc w:val="left"/>
      <w:pPr>
        <w:ind w:left="5440" w:hanging="360"/>
      </w:pPr>
    </w:lvl>
    <w:lvl w:ilvl="7" w:tplc="08090019" w:tentative="1">
      <w:start w:val="1"/>
      <w:numFmt w:val="lowerLetter"/>
      <w:lvlText w:val="%8."/>
      <w:lvlJc w:val="left"/>
      <w:pPr>
        <w:ind w:left="6160" w:hanging="360"/>
      </w:pPr>
    </w:lvl>
    <w:lvl w:ilvl="8" w:tplc="08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 w15:restartNumberingAfterBreak="0">
    <w:nsid w:val="642C2D2B"/>
    <w:multiLevelType w:val="hybridMultilevel"/>
    <w:tmpl w:val="03CAB26A"/>
    <w:lvl w:ilvl="0" w:tplc="31529970">
      <w:start w:val="2"/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922"/>
    <w:rsid w:val="0005015B"/>
    <w:rsid w:val="0009499B"/>
    <w:rsid w:val="00284733"/>
    <w:rsid w:val="002F2B6B"/>
    <w:rsid w:val="00744B44"/>
    <w:rsid w:val="00752370"/>
    <w:rsid w:val="00BE3D13"/>
    <w:rsid w:val="00CB4922"/>
    <w:rsid w:val="00DB7C8C"/>
    <w:rsid w:val="00FF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F896"/>
  <w15:chartTrackingRefBased/>
  <w15:docId w15:val="{482B68D9-13E3-41CC-A3BD-75366377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4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9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easurerregionv@studentsenateccc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BD1DC-DAC4-4F24-8052-EFC12ACA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Bryndis Maria Arnarsdottir</dc:creator>
  <cp:keywords/>
  <dc:description/>
  <cp:lastModifiedBy>Bryndis Maria Arnarsdottir</cp:lastModifiedBy>
  <cp:revision>1</cp:revision>
  <dcterms:created xsi:type="dcterms:W3CDTF">2017-10-19T17:17:00Z</dcterms:created>
  <dcterms:modified xsi:type="dcterms:W3CDTF">2017-10-19T17:38:00Z</dcterms:modified>
</cp:coreProperties>
</file>